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AE2F5" w14:textId="77777777" w:rsidR="0036726C" w:rsidRDefault="0036726C" w:rsidP="00B23BA7">
      <w:pPr>
        <w:spacing w:line="288" w:lineRule="auto"/>
        <w:jc w:val="center"/>
        <w:rPr>
          <w:b/>
        </w:rPr>
      </w:pPr>
    </w:p>
    <w:p w14:paraId="6292499A" w14:textId="43675875" w:rsidR="00DA54FF" w:rsidRPr="00DA54FF" w:rsidRDefault="00DA54FF" w:rsidP="00B23BA7">
      <w:pPr>
        <w:spacing w:line="288" w:lineRule="auto"/>
        <w:jc w:val="center"/>
        <w:rPr>
          <w:b/>
        </w:rPr>
      </w:pPr>
      <w:r w:rsidRPr="00DA54FF">
        <w:rPr>
          <w:b/>
        </w:rPr>
        <w:t xml:space="preserve">Článok </w:t>
      </w:r>
      <w:r w:rsidR="005A342F" w:rsidRPr="00DA54FF">
        <w:rPr>
          <w:b/>
        </w:rPr>
        <w:t>I</w:t>
      </w:r>
      <w:r w:rsidR="005A342F">
        <w:rPr>
          <w:b/>
        </w:rPr>
        <w:t>II</w:t>
      </w:r>
      <w:r w:rsidRPr="00DA54FF">
        <w:rPr>
          <w:b/>
        </w:rPr>
        <w:t>.</w:t>
      </w:r>
    </w:p>
    <w:p w14:paraId="211E8512" w14:textId="77777777" w:rsidR="004B4C57" w:rsidRDefault="00B44299" w:rsidP="00B23BA7">
      <w:pPr>
        <w:spacing w:line="288" w:lineRule="auto"/>
        <w:jc w:val="center"/>
        <w:rPr>
          <w:b/>
        </w:rPr>
      </w:pPr>
      <w:r>
        <w:rPr>
          <w:b/>
        </w:rPr>
        <w:t>OSOBITNÉ DOJEDNANIA</w:t>
      </w:r>
    </w:p>
    <w:p w14:paraId="2AE3BB23" w14:textId="77777777" w:rsidR="006938B3" w:rsidRPr="00DA54FF" w:rsidRDefault="006938B3" w:rsidP="00B23BA7">
      <w:pPr>
        <w:spacing w:line="288" w:lineRule="auto"/>
        <w:jc w:val="center"/>
        <w:rPr>
          <w:b/>
        </w:rPr>
      </w:pPr>
    </w:p>
    <w:p w14:paraId="647C6A4F" w14:textId="77777777" w:rsidR="00906117" w:rsidRPr="00906117" w:rsidRDefault="00906117" w:rsidP="00B23BA7">
      <w:pPr>
        <w:pStyle w:val="Odsekzoznamu"/>
        <w:numPr>
          <w:ilvl w:val="0"/>
          <w:numId w:val="2"/>
        </w:numPr>
        <w:spacing w:line="288" w:lineRule="auto"/>
        <w:jc w:val="both"/>
        <w:rPr>
          <w:vanish/>
        </w:rPr>
      </w:pPr>
    </w:p>
    <w:p w14:paraId="764F8597" w14:textId="77777777" w:rsidR="00906117" w:rsidRPr="00906117" w:rsidRDefault="00906117" w:rsidP="00B23BA7">
      <w:pPr>
        <w:pStyle w:val="Odsekzoznamu"/>
        <w:numPr>
          <w:ilvl w:val="0"/>
          <w:numId w:val="2"/>
        </w:numPr>
        <w:spacing w:line="288" w:lineRule="auto"/>
        <w:jc w:val="both"/>
        <w:rPr>
          <w:vanish/>
        </w:rPr>
      </w:pPr>
    </w:p>
    <w:p w14:paraId="1502C126" w14:textId="77777777" w:rsidR="00906117" w:rsidRPr="00906117" w:rsidRDefault="00906117" w:rsidP="00B23BA7">
      <w:pPr>
        <w:pStyle w:val="Odsekzoznamu"/>
        <w:numPr>
          <w:ilvl w:val="0"/>
          <w:numId w:val="2"/>
        </w:numPr>
        <w:spacing w:line="288" w:lineRule="auto"/>
        <w:jc w:val="both"/>
        <w:rPr>
          <w:vanish/>
        </w:rPr>
      </w:pPr>
    </w:p>
    <w:p w14:paraId="514C29D4" w14:textId="7B53D623" w:rsidR="00505E77" w:rsidRPr="005A342F" w:rsidRDefault="001C12FA" w:rsidP="00B23BA7">
      <w:pPr>
        <w:pStyle w:val="Odsekzoznamu"/>
        <w:numPr>
          <w:ilvl w:val="1"/>
          <w:numId w:val="19"/>
        </w:numPr>
        <w:spacing w:line="288" w:lineRule="auto"/>
        <w:ind w:left="567" w:hanging="567"/>
        <w:jc w:val="both"/>
        <w:rPr>
          <w:bCs/>
        </w:rPr>
      </w:pPr>
      <w:r>
        <w:t xml:space="preserve">Zmluvné strany sa dohodli, že v prípade </w:t>
      </w:r>
      <w:r w:rsidR="005C4CE0">
        <w:t xml:space="preserve">ak </w:t>
      </w:r>
      <w:r w:rsidR="00B23BA7">
        <w:t>bude</w:t>
      </w:r>
      <w:r w:rsidR="005C4CE0">
        <w:t xml:space="preserve"> Pacientom poskytovaná zdravotná starostlivosť</w:t>
      </w:r>
      <w:r>
        <w:t xml:space="preserve"> podľa tejto Dohody </w:t>
      </w:r>
      <w:r w:rsidRPr="005C4CE0">
        <w:rPr>
          <w:b/>
          <w:bCs/>
        </w:rPr>
        <w:t>na pracovisku</w:t>
      </w:r>
      <w:r w:rsidR="005C4CE0" w:rsidRPr="005C4CE0">
        <w:rPr>
          <w:b/>
          <w:bCs/>
        </w:rPr>
        <w:t xml:space="preserve"> UN</w:t>
      </w:r>
      <w:r w:rsidR="00B23BA7">
        <w:rPr>
          <w:b/>
          <w:bCs/>
        </w:rPr>
        <w:t xml:space="preserve"> </w:t>
      </w:r>
      <w:r w:rsidR="005C4CE0" w:rsidRPr="005C4CE0">
        <w:rPr>
          <w:b/>
          <w:bCs/>
        </w:rPr>
        <w:t>-</w:t>
      </w:r>
      <w:r w:rsidR="00B23BA7">
        <w:rPr>
          <w:b/>
          <w:bCs/>
        </w:rPr>
        <w:t xml:space="preserve"> </w:t>
      </w:r>
      <w:proofErr w:type="spellStart"/>
      <w:r w:rsidR="005C4CE0" w:rsidRPr="005C4CE0">
        <w:rPr>
          <w:b/>
          <w:bCs/>
        </w:rPr>
        <w:t>NsM</w:t>
      </w:r>
      <w:proofErr w:type="spellEnd"/>
      <w:r w:rsidR="005C4CE0" w:rsidRPr="005C4CE0">
        <w:rPr>
          <w:b/>
          <w:bCs/>
        </w:rPr>
        <w:t xml:space="preserve">, </w:t>
      </w:r>
      <w:proofErr w:type="spellStart"/>
      <w:r w:rsidR="005C4CE0" w:rsidRPr="005C4CE0">
        <w:rPr>
          <w:b/>
          <w:bCs/>
        </w:rPr>
        <w:t>a.s</w:t>
      </w:r>
      <w:proofErr w:type="spellEnd"/>
      <w:r w:rsidR="005C4CE0" w:rsidRPr="005C4CE0">
        <w:rPr>
          <w:b/>
          <w:bCs/>
        </w:rPr>
        <w:t>. v</w:t>
      </w:r>
      <w:r w:rsidRPr="005C4CE0">
        <w:rPr>
          <w:b/>
          <w:bCs/>
        </w:rPr>
        <w:t xml:space="preserve"> Bratislav</w:t>
      </w:r>
      <w:r w:rsidR="005C4CE0" w:rsidRPr="005C4CE0">
        <w:rPr>
          <w:b/>
          <w:bCs/>
        </w:rPr>
        <w:t>e</w:t>
      </w:r>
      <w:r w:rsidRPr="005C4CE0">
        <w:rPr>
          <w:b/>
          <w:bCs/>
        </w:rPr>
        <w:t>,</w:t>
      </w:r>
      <w:r>
        <w:t xml:space="preserve"> v</w:t>
      </w:r>
      <w:r w:rsidRPr="00DA54FF">
        <w:t xml:space="preserve">šetky </w:t>
      </w:r>
      <w:r w:rsidR="008D426E">
        <w:t xml:space="preserve">objednávky na </w:t>
      </w:r>
      <w:r w:rsidR="004B4C57" w:rsidRPr="00DA54FF">
        <w:t>vyšetrenia</w:t>
      </w:r>
      <w:r w:rsidR="005C4CE0">
        <w:t xml:space="preserve">, resp. </w:t>
      </w:r>
      <w:r w:rsidR="00CA796B">
        <w:t>na poskyt</w:t>
      </w:r>
      <w:r w:rsidR="005C4CE0">
        <w:t>nutie</w:t>
      </w:r>
      <w:r w:rsidR="00CA796B">
        <w:t xml:space="preserve"> zdravotnej starostlivosti podľa tejto Dohody,</w:t>
      </w:r>
      <w:r w:rsidR="004B4C57" w:rsidRPr="00DA54FF">
        <w:t xml:space="preserve"> budú realizované cez </w:t>
      </w:r>
      <w:r w:rsidR="005E54E8">
        <w:t>recepciu</w:t>
      </w:r>
      <w:r w:rsidR="004B4C57" w:rsidRPr="00DA54FF">
        <w:t xml:space="preserve"> </w:t>
      </w:r>
      <w:r w:rsidR="006938B3">
        <w:t xml:space="preserve">UN – </w:t>
      </w:r>
      <w:proofErr w:type="spellStart"/>
      <w:r w:rsidR="004B4C57" w:rsidRPr="00DA54FF">
        <w:t>N</w:t>
      </w:r>
      <w:r w:rsidR="008D426E">
        <w:t>s</w:t>
      </w:r>
      <w:r w:rsidR="004B4C57" w:rsidRPr="00DA54FF">
        <w:t>M</w:t>
      </w:r>
      <w:proofErr w:type="spellEnd"/>
      <w:r w:rsidR="006938B3">
        <w:t>, a. s.</w:t>
      </w:r>
      <w:r w:rsidR="004B4C57" w:rsidRPr="00DA54FF">
        <w:t xml:space="preserve"> </w:t>
      </w:r>
      <w:r w:rsidR="00944BD9">
        <w:t xml:space="preserve">(Cintorínska 3A, Bratislava), prípadne cez kontaktnú osobu UN – </w:t>
      </w:r>
      <w:proofErr w:type="spellStart"/>
      <w:r w:rsidR="00944BD9">
        <w:t>N</w:t>
      </w:r>
      <w:r w:rsidR="008D426E">
        <w:t>s</w:t>
      </w:r>
      <w:r w:rsidR="00944BD9">
        <w:t>M</w:t>
      </w:r>
      <w:proofErr w:type="spellEnd"/>
      <w:r w:rsidR="00944BD9">
        <w:t>, a. s.</w:t>
      </w:r>
      <w:r w:rsidR="004B4C57" w:rsidRPr="00DA54FF">
        <w:t xml:space="preserve"> </w:t>
      </w:r>
    </w:p>
    <w:p w14:paraId="71ED9A55" w14:textId="77777777" w:rsidR="00505E77" w:rsidRDefault="00505E77" w:rsidP="00B23BA7">
      <w:pPr>
        <w:pStyle w:val="Odsekzoznamu"/>
        <w:spacing w:line="288" w:lineRule="auto"/>
        <w:ind w:left="567"/>
        <w:jc w:val="both"/>
      </w:pPr>
    </w:p>
    <w:p w14:paraId="1792D906" w14:textId="4D20847F" w:rsidR="00944BD9" w:rsidRDefault="00944BD9" w:rsidP="00B23BA7">
      <w:pPr>
        <w:pStyle w:val="Odsekzoznamu"/>
        <w:spacing w:line="288" w:lineRule="auto"/>
        <w:ind w:left="567"/>
        <w:jc w:val="both"/>
        <w:rPr>
          <w:u w:val="single"/>
        </w:rPr>
      </w:pPr>
      <w:r>
        <w:rPr>
          <w:u w:val="single"/>
        </w:rPr>
        <w:t xml:space="preserve">Recepcia UN – </w:t>
      </w:r>
      <w:proofErr w:type="spellStart"/>
      <w:r>
        <w:rPr>
          <w:u w:val="single"/>
        </w:rPr>
        <w:t>N</w:t>
      </w:r>
      <w:r w:rsidR="008D426E">
        <w:rPr>
          <w:u w:val="single"/>
        </w:rPr>
        <w:t>s</w:t>
      </w:r>
      <w:r>
        <w:rPr>
          <w:u w:val="single"/>
        </w:rPr>
        <w:t>M</w:t>
      </w:r>
      <w:proofErr w:type="spellEnd"/>
      <w:r>
        <w:rPr>
          <w:u w:val="single"/>
        </w:rPr>
        <w:t>, a. s. (Cintorínska 3A)</w:t>
      </w:r>
    </w:p>
    <w:p w14:paraId="5441844F" w14:textId="62F4B767" w:rsidR="00944BD9" w:rsidRPr="00944BD9" w:rsidRDefault="00944BD9" w:rsidP="00B23BA7">
      <w:pPr>
        <w:pStyle w:val="Odsekzoznamu"/>
        <w:spacing w:line="288" w:lineRule="auto"/>
        <w:ind w:left="567"/>
        <w:jc w:val="both"/>
      </w:pPr>
      <w:r>
        <w:tab/>
      </w:r>
      <w:r>
        <w:tab/>
      </w:r>
      <w:r>
        <w:tab/>
        <w:t>+421 (2) 3261 1022</w:t>
      </w:r>
    </w:p>
    <w:p w14:paraId="779C7ADE" w14:textId="77777777" w:rsidR="00944BD9" w:rsidRDefault="00944BD9" w:rsidP="00B23BA7">
      <w:pPr>
        <w:pStyle w:val="Odsekzoznamu"/>
        <w:spacing w:line="288" w:lineRule="auto"/>
        <w:ind w:left="567"/>
        <w:jc w:val="both"/>
      </w:pPr>
    </w:p>
    <w:p w14:paraId="4346936F" w14:textId="37C0BE84" w:rsidR="002A25C1" w:rsidRPr="002A25C1" w:rsidRDefault="004B4C57" w:rsidP="00B23BA7">
      <w:pPr>
        <w:pStyle w:val="Odsekzoznamu"/>
        <w:spacing w:line="288" w:lineRule="auto"/>
        <w:ind w:left="567"/>
        <w:jc w:val="both"/>
        <w:rPr>
          <w:bCs/>
        </w:rPr>
      </w:pPr>
      <w:r w:rsidRPr="00DA54FF">
        <w:t xml:space="preserve">Kontaktnou osobou </w:t>
      </w:r>
      <w:r w:rsidRPr="00263BB6">
        <w:rPr>
          <w:u w:val="single"/>
        </w:rPr>
        <w:t>počas pracovne</w:t>
      </w:r>
      <w:r w:rsidR="002A25C1" w:rsidRPr="00263BB6">
        <w:rPr>
          <w:u w:val="single"/>
        </w:rPr>
        <w:t>j doby (07.00 – 15.00 hod)</w:t>
      </w:r>
      <w:r w:rsidR="002A25C1">
        <w:t xml:space="preserve"> bude</w:t>
      </w:r>
      <w:r w:rsidR="00B229FD">
        <w:t xml:space="preserve"> </w:t>
      </w:r>
      <w:r w:rsidR="00E62ED2">
        <w:t xml:space="preserve">vedúci lekár Centra špecializovanej zdravotnej starostlivosti, plk. MUDr. Alžbeta </w:t>
      </w:r>
      <w:proofErr w:type="spellStart"/>
      <w:r w:rsidR="00E62ED2">
        <w:t>Roháčková</w:t>
      </w:r>
      <w:proofErr w:type="spellEnd"/>
      <w:r w:rsidR="00E62ED2">
        <w:t>, MPH</w:t>
      </w:r>
      <w:r w:rsidR="005422CC">
        <w:t>, tel. +421</w:t>
      </w:r>
      <w:r w:rsidR="00E62ED2">
        <w:t> 905 456</w:t>
      </w:r>
      <w:r w:rsidR="001C3870">
        <w:t> </w:t>
      </w:r>
      <w:r w:rsidR="00E62ED2">
        <w:t>133</w:t>
      </w:r>
      <w:r w:rsidR="001C3870">
        <w:t>, alzbeta.rohackova@nsmas.sk</w:t>
      </w:r>
      <w:r w:rsidR="005422CC">
        <w:t>.</w:t>
      </w:r>
    </w:p>
    <w:p w14:paraId="0592DA2D" w14:textId="77777777" w:rsidR="002A25C1" w:rsidRDefault="002A25C1" w:rsidP="00B23BA7">
      <w:pPr>
        <w:pStyle w:val="Odsekzoznamu"/>
        <w:spacing w:line="288" w:lineRule="auto"/>
        <w:ind w:left="567"/>
        <w:jc w:val="both"/>
      </w:pPr>
    </w:p>
    <w:p w14:paraId="495E8E99" w14:textId="7387CD48" w:rsidR="002A25C1" w:rsidRDefault="00263BB6" w:rsidP="00B23BA7">
      <w:pPr>
        <w:pStyle w:val="Odsekzoznamu"/>
        <w:spacing w:line="288" w:lineRule="auto"/>
        <w:ind w:left="567"/>
        <w:jc w:val="both"/>
        <w:rPr>
          <w:lang w:eastAsia="sk-SK"/>
        </w:rPr>
      </w:pPr>
      <w:r w:rsidRPr="00263BB6">
        <w:rPr>
          <w:u w:val="single"/>
        </w:rPr>
        <w:t>Mimo praco</w:t>
      </w:r>
      <w:r w:rsidR="004B4C57" w:rsidRPr="00263BB6">
        <w:rPr>
          <w:u w:val="single"/>
        </w:rPr>
        <w:t>vnej doby (15.00 až 07.00 hod) a v sobotu a nedeľu</w:t>
      </w:r>
      <w:r w:rsidR="004B4C57" w:rsidRPr="00DA54FF">
        <w:t xml:space="preserve"> bude kontaktnou osobou </w:t>
      </w:r>
      <w:r w:rsidR="002A25C1">
        <w:t xml:space="preserve">UN – </w:t>
      </w:r>
      <w:proofErr w:type="spellStart"/>
      <w:r w:rsidR="004B4C57" w:rsidRPr="00DA54FF">
        <w:t>N</w:t>
      </w:r>
      <w:r w:rsidR="008D426E">
        <w:t>s</w:t>
      </w:r>
      <w:r w:rsidR="004B4C57" w:rsidRPr="00DA54FF">
        <w:t>M</w:t>
      </w:r>
      <w:proofErr w:type="spellEnd"/>
      <w:r w:rsidR="002A25C1">
        <w:t xml:space="preserve">, a. s. </w:t>
      </w:r>
      <w:r w:rsidR="004B4C57" w:rsidRPr="00DA54FF">
        <w:t>sestra na dispečingu ústavnej pohotovostnej služby na</w:t>
      </w:r>
      <w:r w:rsidR="002A25C1">
        <w:t xml:space="preserve"> nasledovných číslach</w:t>
      </w:r>
      <w:r w:rsidR="004B4C57" w:rsidRPr="00DA54FF">
        <w:t xml:space="preserve"> </w:t>
      </w:r>
      <w:r w:rsidR="004B4C57" w:rsidRPr="00DA54FF">
        <w:rPr>
          <w:lang w:eastAsia="sk-SK"/>
        </w:rPr>
        <w:t>pevnej linky</w:t>
      </w:r>
      <w:r w:rsidR="002A25C1">
        <w:rPr>
          <w:lang w:eastAsia="sk-SK"/>
        </w:rPr>
        <w:t>:</w:t>
      </w:r>
    </w:p>
    <w:p w14:paraId="4B915CBF" w14:textId="77777777" w:rsidR="00505E77" w:rsidRDefault="00505E77" w:rsidP="00B23BA7">
      <w:pPr>
        <w:pStyle w:val="Odsekzoznamu"/>
        <w:spacing w:line="288" w:lineRule="auto"/>
        <w:ind w:left="567"/>
        <w:jc w:val="both"/>
        <w:rPr>
          <w:lang w:eastAsia="sk-SK"/>
        </w:rPr>
      </w:pPr>
    </w:p>
    <w:p w14:paraId="229FEB13" w14:textId="77777777" w:rsidR="002A25C1" w:rsidRDefault="002A25C1" w:rsidP="00B23BA7">
      <w:pPr>
        <w:pStyle w:val="Odsekzoznamu"/>
        <w:spacing w:line="288" w:lineRule="auto"/>
        <w:ind w:left="567"/>
        <w:jc w:val="both"/>
        <w:rPr>
          <w:lang w:eastAsia="sk-SK"/>
        </w:rPr>
      </w:pPr>
      <w:r>
        <w:rPr>
          <w:lang w:eastAsia="sk-SK"/>
        </w:rPr>
        <w:t>+421</w:t>
      </w:r>
      <w:r w:rsidR="004B4C57" w:rsidRPr="00DA54FF">
        <w:rPr>
          <w:lang w:eastAsia="sk-SK"/>
        </w:rPr>
        <w:t xml:space="preserve"> </w:t>
      </w:r>
      <w:r>
        <w:rPr>
          <w:lang w:eastAsia="sk-SK"/>
        </w:rPr>
        <w:t>(</w:t>
      </w:r>
      <w:r w:rsidR="004B4C57" w:rsidRPr="00DA54FF">
        <w:rPr>
          <w:lang w:eastAsia="sk-SK"/>
        </w:rPr>
        <w:t>2</w:t>
      </w:r>
      <w:r>
        <w:rPr>
          <w:lang w:eastAsia="sk-SK"/>
        </w:rPr>
        <w:t xml:space="preserve">) 3261 </w:t>
      </w:r>
      <w:r w:rsidR="004B4C57" w:rsidRPr="00DA54FF">
        <w:rPr>
          <w:lang w:eastAsia="sk-SK"/>
        </w:rPr>
        <w:t>1041</w:t>
      </w:r>
    </w:p>
    <w:p w14:paraId="6C09E9A7" w14:textId="77777777" w:rsidR="004B4C57" w:rsidRDefault="002A25C1" w:rsidP="00B23BA7">
      <w:pPr>
        <w:pStyle w:val="Odsekzoznamu"/>
        <w:spacing w:line="288" w:lineRule="auto"/>
        <w:ind w:left="567"/>
        <w:jc w:val="both"/>
        <w:rPr>
          <w:lang w:eastAsia="sk-SK"/>
        </w:rPr>
      </w:pPr>
      <w:r>
        <w:rPr>
          <w:lang w:eastAsia="sk-SK"/>
        </w:rPr>
        <w:t>+421 (2) 3261 1042</w:t>
      </w:r>
    </w:p>
    <w:p w14:paraId="53559CE2" w14:textId="77777777" w:rsidR="002A25C1" w:rsidRPr="006938B3" w:rsidRDefault="002A25C1" w:rsidP="00B23BA7">
      <w:pPr>
        <w:pStyle w:val="Odsekzoznamu"/>
        <w:spacing w:line="288" w:lineRule="auto"/>
        <w:ind w:left="567"/>
        <w:jc w:val="both"/>
        <w:rPr>
          <w:bCs/>
        </w:rPr>
      </w:pPr>
    </w:p>
    <w:p w14:paraId="167075A0" w14:textId="76DFBB6C" w:rsidR="004B4C57" w:rsidRDefault="00C41A08" w:rsidP="00B23BA7">
      <w:pPr>
        <w:pStyle w:val="Zkladntext"/>
        <w:numPr>
          <w:ilvl w:val="1"/>
          <w:numId w:val="19"/>
        </w:numPr>
        <w:spacing w:line="288" w:lineRule="auto"/>
        <w:ind w:left="567" w:hanging="567"/>
      </w:pPr>
      <w:r>
        <w:t>Recepcia</w:t>
      </w:r>
      <w:r w:rsidR="004B4C57" w:rsidRPr="00DA54FF">
        <w:t xml:space="preserve"> </w:t>
      </w:r>
      <w:r w:rsidR="002A25C1">
        <w:t xml:space="preserve">UN – </w:t>
      </w:r>
      <w:proofErr w:type="spellStart"/>
      <w:r w:rsidR="004B4C57" w:rsidRPr="00DA54FF">
        <w:t>N</w:t>
      </w:r>
      <w:r w:rsidR="00E17732">
        <w:t>s</w:t>
      </w:r>
      <w:r w:rsidR="004B4C57" w:rsidRPr="00DA54FF">
        <w:t>M</w:t>
      </w:r>
      <w:proofErr w:type="spellEnd"/>
      <w:r w:rsidR="002A25C1">
        <w:t>, a. s.</w:t>
      </w:r>
      <w:r w:rsidR="004B4C57" w:rsidRPr="00DA54FF">
        <w:t xml:space="preserve"> zaistí na základe prvotného kontaktu s </w:t>
      </w:r>
      <w:r w:rsidR="00B229FD">
        <w:t>P</w:t>
      </w:r>
      <w:r w:rsidR="004B4C57" w:rsidRPr="00DA54FF">
        <w:t xml:space="preserve">acientom </w:t>
      </w:r>
      <w:r w:rsidR="00524E6D">
        <w:t>termín vyšetrení na všeobecnej, alebo špecializovanej ambulancii</w:t>
      </w:r>
      <w:r w:rsidR="004B4C57" w:rsidRPr="00DA54FF">
        <w:t xml:space="preserve">. </w:t>
      </w:r>
    </w:p>
    <w:p w14:paraId="002613F3" w14:textId="77777777" w:rsidR="00B23BA7" w:rsidRDefault="00B23BA7" w:rsidP="00B23BA7">
      <w:pPr>
        <w:pStyle w:val="Zkladntext"/>
        <w:spacing w:line="288" w:lineRule="auto"/>
        <w:ind w:left="567"/>
      </w:pPr>
    </w:p>
    <w:p w14:paraId="35565E76" w14:textId="4FD8128A" w:rsidR="001A7EFD" w:rsidRDefault="005C4CE0" w:rsidP="00B23BA7">
      <w:pPr>
        <w:pStyle w:val="Zkladntext"/>
        <w:numPr>
          <w:ilvl w:val="1"/>
          <w:numId w:val="19"/>
        </w:numPr>
        <w:spacing w:line="288" w:lineRule="auto"/>
        <w:ind w:left="567" w:hanging="567"/>
      </w:pPr>
      <w:r>
        <w:t xml:space="preserve">Zmluvné strany sa výslovne dohodli, že v prípade ak </w:t>
      </w:r>
      <w:r w:rsidR="00E665EB">
        <w:t>bude</w:t>
      </w:r>
      <w:r>
        <w:t xml:space="preserve"> Pacientom poskytovaná zdravotná starostlivosť podľa tejto Dohody </w:t>
      </w:r>
      <w:r w:rsidRPr="00B23BA7">
        <w:rPr>
          <w:b/>
          <w:bCs/>
        </w:rPr>
        <w:t>na pracovisku UN</w:t>
      </w:r>
      <w:r w:rsidR="00782D4B" w:rsidRPr="00B23BA7">
        <w:rPr>
          <w:b/>
          <w:bCs/>
        </w:rPr>
        <w:t xml:space="preserve"> </w:t>
      </w:r>
      <w:r w:rsidRPr="00B23BA7">
        <w:rPr>
          <w:b/>
          <w:bCs/>
        </w:rPr>
        <w:t>-</w:t>
      </w:r>
      <w:r w:rsidR="00782D4B" w:rsidRPr="00B23BA7">
        <w:rPr>
          <w:b/>
          <w:bCs/>
        </w:rPr>
        <w:t xml:space="preserve"> </w:t>
      </w:r>
      <w:proofErr w:type="spellStart"/>
      <w:r w:rsidRPr="00B23BA7">
        <w:rPr>
          <w:b/>
          <w:bCs/>
        </w:rPr>
        <w:t>NsM</w:t>
      </w:r>
      <w:proofErr w:type="spellEnd"/>
      <w:r w:rsidRPr="00B23BA7">
        <w:rPr>
          <w:b/>
          <w:bCs/>
        </w:rPr>
        <w:t xml:space="preserve">, </w:t>
      </w:r>
      <w:proofErr w:type="spellStart"/>
      <w:r w:rsidRPr="00B23BA7">
        <w:rPr>
          <w:b/>
          <w:bCs/>
        </w:rPr>
        <w:t>a.s</w:t>
      </w:r>
      <w:proofErr w:type="spellEnd"/>
      <w:r w:rsidRPr="00B23BA7">
        <w:rPr>
          <w:b/>
          <w:bCs/>
        </w:rPr>
        <w:t xml:space="preserve">. v Košiciach, </w:t>
      </w:r>
      <w:r>
        <w:t xml:space="preserve">Pacienti sa na vyšetrenia resp. na poskytnutie zdravotnej starostlivosti vopred neobjednávajú, ale priamo navštívia </w:t>
      </w:r>
      <w:r w:rsidR="00E665EB">
        <w:t>jednotlivé ambulancie pracoviska UN</w:t>
      </w:r>
      <w:r w:rsidR="00782D4B">
        <w:t xml:space="preserve"> </w:t>
      </w:r>
      <w:r w:rsidR="00E665EB">
        <w:t>-</w:t>
      </w:r>
      <w:r w:rsidR="00782D4B">
        <w:t xml:space="preserve"> </w:t>
      </w:r>
      <w:proofErr w:type="spellStart"/>
      <w:r w:rsidR="00E665EB">
        <w:t>NsM</w:t>
      </w:r>
      <w:proofErr w:type="spellEnd"/>
      <w:r w:rsidR="00E665EB">
        <w:t xml:space="preserve">, </w:t>
      </w:r>
      <w:proofErr w:type="spellStart"/>
      <w:r w:rsidR="00E665EB">
        <w:t>a.s</w:t>
      </w:r>
      <w:proofErr w:type="spellEnd"/>
      <w:r w:rsidR="00E665EB">
        <w:t>. v Košiciach podľa svojich potrieb.</w:t>
      </w:r>
      <w:r>
        <w:t xml:space="preserve"> </w:t>
      </w:r>
    </w:p>
    <w:p w14:paraId="2F4C19FE" w14:textId="77777777" w:rsidR="00B23BA7" w:rsidRPr="00B23BA7" w:rsidRDefault="00B23BA7" w:rsidP="00B23BA7">
      <w:pPr>
        <w:pStyle w:val="Zkladntext"/>
        <w:spacing w:line="288" w:lineRule="auto"/>
      </w:pPr>
    </w:p>
    <w:p w14:paraId="0A71F675" w14:textId="54284628" w:rsidR="0035431F" w:rsidRPr="0035431F" w:rsidRDefault="00173A78" w:rsidP="00B23BA7">
      <w:pPr>
        <w:pStyle w:val="Zkladntext"/>
        <w:numPr>
          <w:ilvl w:val="1"/>
          <w:numId w:val="19"/>
        </w:numPr>
        <w:spacing w:line="288" w:lineRule="auto"/>
        <w:ind w:left="567" w:hanging="567"/>
        <w:rPr>
          <w:szCs w:val="24"/>
        </w:rPr>
      </w:pPr>
      <w:r>
        <w:t>Klub generálov SR</w:t>
      </w:r>
      <w:r w:rsidR="00B055FC">
        <w:t xml:space="preserve"> berie na vedomie, že UN – </w:t>
      </w:r>
      <w:proofErr w:type="spellStart"/>
      <w:r w:rsidR="00B055FC" w:rsidRPr="00DA54FF">
        <w:t>N</w:t>
      </w:r>
      <w:r w:rsidR="00E17732">
        <w:t>s</w:t>
      </w:r>
      <w:r w:rsidR="00B055FC" w:rsidRPr="00DA54FF">
        <w:t>M</w:t>
      </w:r>
      <w:proofErr w:type="spellEnd"/>
      <w:r w:rsidR="00B055FC">
        <w:t xml:space="preserve">, a. s. sa zaväzuje </w:t>
      </w:r>
      <w:r w:rsidR="0035431F">
        <w:t>poskytovať </w:t>
      </w:r>
      <w:r w:rsidR="00782D4B">
        <w:t>Z</w:t>
      </w:r>
      <w:r w:rsidR="00CA796B">
        <w:t>dravotnú starostlivosť</w:t>
      </w:r>
      <w:r w:rsidR="00B055FC">
        <w:t xml:space="preserve"> podľa tejto Dohody len </w:t>
      </w:r>
      <w:r w:rsidR="00B229FD">
        <w:t>P</w:t>
      </w:r>
      <w:r w:rsidR="0035431F">
        <w:t xml:space="preserve">acientom uvedeným v zozname pacientov, ktorý </w:t>
      </w:r>
      <w:r>
        <w:t>Klub generálov SR</w:t>
      </w:r>
      <w:r w:rsidR="00945C00">
        <w:t xml:space="preserve"> predloží UN</w:t>
      </w:r>
      <w:r w:rsidR="00782D4B">
        <w:t xml:space="preserve"> </w:t>
      </w:r>
      <w:r w:rsidR="00945C00">
        <w:t>-</w:t>
      </w:r>
      <w:r w:rsidR="00782D4B">
        <w:t xml:space="preserve"> </w:t>
      </w:r>
      <w:proofErr w:type="spellStart"/>
      <w:r w:rsidR="00945C00">
        <w:t>N</w:t>
      </w:r>
      <w:r w:rsidR="00E17732">
        <w:t>s</w:t>
      </w:r>
      <w:r w:rsidR="00945C00">
        <w:t>M</w:t>
      </w:r>
      <w:proofErr w:type="spellEnd"/>
      <w:r w:rsidR="00552569">
        <w:t>, a. s.</w:t>
      </w:r>
      <w:r w:rsidR="00945C00">
        <w:t xml:space="preserve"> do 10</w:t>
      </w:r>
      <w:r>
        <w:t xml:space="preserve"> (desiatich) kalendárnych</w:t>
      </w:r>
      <w:r w:rsidR="00945C00">
        <w:t xml:space="preserve"> dní po uzatvorení </w:t>
      </w:r>
      <w:r w:rsidR="0035431F">
        <w:t xml:space="preserve">tejto Dohody (ďalej aj ako </w:t>
      </w:r>
      <w:r w:rsidR="0035431F" w:rsidRPr="005A189B">
        <w:rPr>
          <w:b/>
          <w:bCs/>
        </w:rPr>
        <w:t>„</w:t>
      </w:r>
      <w:r w:rsidR="00B229FD">
        <w:rPr>
          <w:b/>
          <w:bCs/>
        </w:rPr>
        <w:t>Z</w:t>
      </w:r>
      <w:r w:rsidR="0035431F" w:rsidRPr="005A189B">
        <w:rPr>
          <w:b/>
          <w:bCs/>
        </w:rPr>
        <w:t>oznam pacientov“</w:t>
      </w:r>
      <w:r w:rsidR="0035431F">
        <w:t>).</w:t>
      </w:r>
      <w:r w:rsidR="004F23BD">
        <w:t xml:space="preserve"> Do Zoznamu pacientov Klub generálov SR uvedie identifikačné údaje Pacientov v rozsahu: meno a priezvisko člena Klubu generálov SR s označením, či ide o výsluhového príslušníka Ozbrojených síl SR.</w:t>
      </w:r>
    </w:p>
    <w:p w14:paraId="2A7193D4" w14:textId="77777777" w:rsidR="0035431F" w:rsidRDefault="0035431F" w:rsidP="00B23BA7">
      <w:pPr>
        <w:pStyle w:val="Odsekzoznamu"/>
        <w:spacing w:line="288" w:lineRule="auto"/>
      </w:pPr>
      <w:bookmarkStart w:id="0" w:name="_GoBack"/>
      <w:bookmarkEnd w:id="0"/>
    </w:p>
    <w:sectPr w:rsidR="0035431F" w:rsidSect="004560B0">
      <w:footerReference w:type="even" r:id="rId10"/>
      <w:footerReference w:type="defaul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1C8D" w14:textId="77777777" w:rsidR="00177462" w:rsidRDefault="00177462">
      <w:r>
        <w:separator/>
      </w:r>
    </w:p>
  </w:endnote>
  <w:endnote w:type="continuationSeparator" w:id="0">
    <w:p w14:paraId="696FFDF5" w14:textId="77777777" w:rsidR="00177462" w:rsidRDefault="00177462">
      <w:r>
        <w:continuationSeparator/>
      </w:r>
    </w:p>
  </w:endnote>
  <w:endnote w:type="continuationNotice" w:id="1">
    <w:p w14:paraId="12957603" w14:textId="77777777" w:rsidR="00177462" w:rsidRDefault="00177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9FBD" w14:textId="77777777" w:rsidR="00C41A08" w:rsidRDefault="00C41A08" w:rsidP="00C41A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4F9DF51" w14:textId="77777777" w:rsidR="00C41A08" w:rsidRDefault="00C41A08" w:rsidP="00C41A0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9BFFE" w14:textId="3A20F70A" w:rsidR="00C41A08" w:rsidRPr="00E818FA" w:rsidRDefault="00C41A08" w:rsidP="00C41A08">
    <w:pPr>
      <w:pStyle w:val="Pta"/>
      <w:framePr w:wrap="around" w:vAnchor="text" w:hAnchor="margin" w:xAlign="right" w:y="1"/>
      <w:rPr>
        <w:rStyle w:val="slostrany"/>
        <w:i/>
        <w:sz w:val="20"/>
        <w:szCs w:val="20"/>
      </w:rPr>
    </w:pPr>
    <w:r w:rsidRPr="00E818FA">
      <w:rPr>
        <w:rStyle w:val="slostrany"/>
        <w:i/>
        <w:sz w:val="20"/>
        <w:szCs w:val="20"/>
      </w:rPr>
      <w:fldChar w:fldCharType="begin"/>
    </w:r>
    <w:r w:rsidRPr="00E818FA">
      <w:rPr>
        <w:rStyle w:val="slostrany"/>
        <w:i/>
        <w:sz w:val="20"/>
        <w:szCs w:val="20"/>
      </w:rPr>
      <w:instrText xml:space="preserve">PAGE  </w:instrText>
    </w:r>
    <w:r w:rsidRPr="00E818FA">
      <w:rPr>
        <w:rStyle w:val="slostrany"/>
        <w:i/>
        <w:sz w:val="20"/>
        <w:szCs w:val="20"/>
      </w:rPr>
      <w:fldChar w:fldCharType="separate"/>
    </w:r>
    <w:r w:rsidR="00CA509D">
      <w:rPr>
        <w:rStyle w:val="slostrany"/>
        <w:i/>
        <w:noProof/>
        <w:sz w:val="20"/>
        <w:szCs w:val="20"/>
      </w:rPr>
      <w:t>2</w:t>
    </w:r>
    <w:r w:rsidRPr="00E818FA">
      <w:rPr>
        <w:rStyle w:val="slostrany"/>
        <w:i/>
        <w:sz w:val="20"/>
        <w:szCs w:val="20"/>
      </w:rPr>
      <w:fldChar w:fldCharType="end"/>
    </w:r>
  </w:p>
  <w:p w14:paraId="10473D4E" w14:textId="77777777" w:rsidR="00C41A08" w:rsidRPr="00E818FA" w:rsidRDefault="00C41A08" w:rsidP="00C41A08">
    <w:pPr>
      <w:pStyle w:val="Pta"/>
      <w:tabs>
        <w:tab w:val="clear" w:pos="4536"/>
        <w:tab w:val="left" w:pos="142"/>
      </w:tabs>
      <w:ind w:right="360"/>
      <w:rPr>
        <w:i/>
        <w:sz w:val="20"/>
        <w:szCs w:val="20"/>
      </w:rPr>
    </w:pPr>
    <w:r w:rsidRPr="00E818FA">
      <w:rPr>
        <w:i/>
        <w:sz w:val="20"/>
        <w:szCs w:val="20"/>
      </w:rPr>
      <w:tab/>
    </w:r>
    <w:r w:rsidRPr="00E818FA">
      <w:rPr>
        <w:i/>
        <w:sz w:val="20"/>
        <w:szCs w:val="20"/>
      </w:rPr>
      <w:tab/>
    </w:r>
  </w:p>
  <w:p w14:paraId="18079E7F" w14:textId="77777777" w:rsidR="00C41A08" w:rsidRDefault="00C41A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90CB" w14:textId="77777777" w:rsidR="00177462" w:rsidRDefault="00177462">
      <w:r>
        <w:separator/>
      </w:r>
    </w:p>
  </w:footnote>
  <w:footnote w:type="continuationSeparator" w:id="0">
    <w:p w14:paraId="04A1384A" w14:textId="77777777" w:rsidR="00177462" w:rsidRDefault="00177462">
      <w:r>
        <w:continuationSeparator/>
      </w:r>
    </w:p>
  </w:footnote>
  <w:footnote w:type="continuationNotice" w:id="1">
    <w:p w14:paraId="6CF57196" w14:textId="77777777" w:rsidR="00177462" w:rsidRDefault="001774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9A8"/>
    <w:multiLevelType w:val="multilevel"/>
    <w:tmpl w:val="B5DEA9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6F5929"/>
    <w:multiLevelType w:val="multilevel"/>
    <w:tmpl w:val="ABA8FC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D6D74"/>
    <w:multiLevelType w:val="multilevel"/>
    <w:tmpl w:val="9B1270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10700"/>
    <w:multiLevelType w:val="multilevel"/>
    <w:tmpl w:val="8A8EF7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5974AB1"/>
    <w:multiLevelType w:val="multilevel"/>
    <w:tmpl w:val="BD84F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1A1781"/>
    <w:multiLevelType w:val="hybridMultilevel"/>
    <w:tmpl w:val="369EB84A"/>
    <w:lvl w:ilvl="0" w:tplc="FFFC15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96383"/>
    <w:multiLevelType w:val="multilevel"/>
    <w:tmpl w:val="BF4A2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061E02"/>
    <w:multiLevelType w:val="multilevel"/>
    <w:tmpl w:val="CBAE7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C752A9"/>
    <w:multiLevelType w:val="multilevel"/>
    <w:tmpl w:val="BC4C4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CC4D0E"/>
    <w:multiLevelType w:val="multilevel"/>
    <w:tmpl w:val="D1AE9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37348C"/>
    <w:multiLevelType w:val="hybridMultilevel"/>
    <w:tmpl w:val="48FA00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0295"/>
    <w:multiLevelType w:val="multilevel"/>
    <w:tmpl w:val="D1AE9A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FF66B0"/>
    <w:multiLevelType w:val="multilevel"/>
    <w:tmpl w:val="99E0AE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6F0DAD"/>
    <w:multiLevelType w:val="multilevel"/>
    <w:tmpl w:val="BA6685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9A641E6"/>
    <w:multiLevelType w:val="multilevel"/>
    <w:tmpl w:val="9F3C6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5517CE"/>
    <w:multiLevelType w:val="hybridMultilevel"/>
    <w:tmpl w:val="C316DA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3719"/>
    <w:multiLevelType w:val="hybridMultilevel"/>
    <w:tmpl w:val="E66AEB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616B9"/>
    <w:multiLevelType w:val="multilevel"/>
    <w:tmpl w:val="D61A44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D7711E1"/>
    <w:multiLevelType w:val="multilevel"/>
    <w:tmpl w:val="D1AE9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6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B0"/>
    <w:rsid w:val="0000365F"/>
    <w:rsid w:val="000212A3"/>
    <w:rsid w:val="00032320"/>
    <w:rsid w:val="000424A8"/>
    <w:rsid w:val="00046BA2"/>
    <w:rsid w:val="000478BB"/>
    <w:rsid w:val="00063EC5"/>
    <w:rsid w:val="00064253"/>
    <w:rsid w:val="00093CC8"/>
    <w:rsid w:val="000A6D78"/>
    <w:rsid w:val="000B3ADE"/>
    <w:rsid w:val="000B55F3"/>
    <w:rsid w:val="000B58C8"/>
    <w:rsid w:val="000C06AE"/>
    <w:rsid w:val="000D1D0B"/>
    <w:rsid w:val="000D3A63"/>
    <w:rsid w:val="000D58DF"/>
    <w:rsid w:val="000D5A31"/>
    <w:rsid w:val="000E1061"/>
    <w:rsid w:val="000E7CD6"/>
    <w:rsid w:val="000F0B4D"/>
    <w:rsid w:val="000F22A4"/>
    <w:rsid w:val="001039EF"/>
    <w:rsid w:val="001102FC"/>
    <w:rsid w:val="00137E69"/>
    <w:rsid w:val="00154973"/>
    <w:rsid w:val="00160E24"/>
    <w:rsid w:val="00171775"/>
    <w:rsid w:val="00173A78"/>
    <w:rsid w:val="00177462"/>
    <w:rsid w:val="00192F58"/>
    <w:rsid w:val="001A17CF"/>
    <w:rsid w:val="001A7EFD"/>
    <w:rsid w:val="001C12FA"/>
    <w:rsid w:val="001C1813"/>
    <w:rsid w:val="001C3870"/>
    <w:rsid w:val="001C3AF2"/>
    <w:rsid w:val="001C5521"/>
    <w:rsid w:val="001D3847"/>
    <w:rsid w:val="001D53CA"/>
    <w:rsid w:val="001E219A"/>
    <w:rsid w:val="001F5D8F"/>
    <w:rsid w:val="0022375A"/>
    <w:rsid w:val="0025348D"/>
    <w:rsid w:val="00263BB6"/>
    <w:rsid w:val="002767D9"/>
    <w:rsid w:val="00293D15"/>
    <w:rsid w:val="002947DA"/>
    <w:rsid w:val="002A25C1"/>
    <w:rsid w:val="002D4A05"/>
    <w:rsid w:val="002D7AC9"/>
    <w:rsid w:val="002F0952"/>
    <w:rsid w:val="002F156B"/>
    <w:rsid w:val="002F2452"/>
    <w:rsid w:val="002F7DF5"/>
    <w:rsid w:val="00310D8C"/>
    <w:rsid w:val="003134EC"/>
    <w:rsid w:val="003170D0"/>
    <w:rsid w:val="003213FA"/>
    <w:rsid w:val="00333CE1"/>
    <w:rsid w:val="00342D96"/>
    <w:rsid w:val="003430B7"/>
    <w:rsid w:val="00344112"/>
    <w:rsid w:val="00351358"/>
    <w:rsid w:val="00351958"/>
    <w:rsid w:val="0035431F"/>
    <w:rsid w:val="0036225C"/>
    <w:rsid w:val="0036726C"/>
    <w:rsid w:val="00367A9C"/>
    <w:rsid w:val="0038585D"/>
    <w:rsid w:val="003A2C34"/>
    <w:rsid w:val="003A715B"/>
    <w:rsid w:val="003B1DD2"/>
    <w:rsid w:val="003C679C"/>
    <w:rsid w:val="003E1864"/>
    <w:rsid w:val="00400655"/>
    <w:rsid w:val="00402FDD"/>
    <w:rsid w:val="004073A4"/>
    <w:rsid w:val="0042250E"/>
    <w:rsid w:val="00425047"/>
    <w:rsid w:val="0042623C"/>
    <w:rsid w:val="00430192"/>
    <w:rsid w:val="0044281A"/>
    <w:rsid w:val="004560B0"/>
    <w:rsid w:val="0047089A"/>
    <w:rsid w:val="00474285"/>
    <w:rsid w:val="004819B5"/>
    <w:rsid w:val="00484A2B"/>
    <w:rsid w:val="00490359"/>
    <w:rsid w:val="004961C1"/>
    <w:rsid w:val="00497F9C"/>
    <w:rsid w:val="004A2F1C"/>
    <w:rsid w:val="004B16AA"/>
    <w:rsid w:val="004B29CD"/>
    <w:rsid w:val="004B4C57"/>
    <w:rsid w:val="004D0F9F"/>
    <w:rsid w:val="004D351B"/>
    <w:rsid w:val="004D388C"/>
    <w:rsid w:val="004D3F8F"/>
    <w:rsid w:val="004E02C3"/>
    <w:rsid w:val="004E163A"/>
    <w:rsid w:val="004F23BD"/>
    <w:rsid w:val="004F5D42"/>
    <w:rsid w:val="00505E77"/>
    <w:rsid w:val="00522B7F"/>
    <w:rsid w:val="00524E6D"/>
    <w:rsid w:val="005418D7"/>
    <w:rsid w:val="005422CC"/>
    <w:rsid w:val="00552569"/>
    <w:rsid w:val="0057388B"/>
    <w:rsid w:val="0059118C"/>
    <w:rsid w:val="00596AD4"/>
    <w:rsid w:val="005A189B"/>
    <w:rsid w:val="005A342F"/>
    <w:rsid w:val="005C1911"/>
    <w:rsid w:val="005C4CE0"/>
    <w:rsid w:val="005C5BF0"/>
    <w:rsid w:val="005D209B"/>
    <w:rsid w:val="005D3D11"/>
    <w:rsid w:val="005E54E8"/>
    <w:rsid w:val="0060133B"/>
    <w:rsid w:val="00632AB6"/>
    <w:rsid w:val="006554E0"/>
    <w:rsid w:val="006773CA"/>
    <w:rsid w:val="006938B3"/>
    <w:rsid w:val="00696B3D"/>
    <w:rsid w:val="006B2B3B"/>
    <w:rsid w:val="006B316E"/>
    <w:rsid w:val="006B357C"/>
    <w:rsid w:val="006B4729"/>
    <w:rsid w:val="006C3A1A"/>
    <w:rsid w:val="006C656E"/>
    <w:rsid w:val="006D04B9"/>
    <w:rsid w:val="006D492B"/>
    <w:rsid w:val="006E5564"/>
    <w:rsid w:val="006E68B6"/>
    <w:rsid w:val="00712F76"/>
    <w:rsid w:val="00735348"/>
    <w:rsid w:val="00773432"/>
    <w:rsid w:val="0077518B"/>
    <w:rsid w:val="007760CE"/>
    <w:rsid w:val="007771AE"/>
    <w:rsid w:val="00782D4B"/>
    <w:rsid w:val="0079513D"/>
    <w:rsid w:val="007A122D"/>
    <w:rsid w:val="007A44B4"/>
    <w:rsid w:val="007B507E"/>
    <w:rsid w:val="007B615D"/>
    <w:rsid w:val="007D3C0B"/>
    <w:rsid w:val="007D6E0C"/>
    <w:rsid w:val="00801240"/>
    <w:rsid w:val="008046C1"/>
    <w:rsid w:val="008123D1"/>
    <w:rsid w:val="00825C1E"/>
    <w:rsid w:val="00830470"/>
    <w:rsid w:val="00853DBE"/>
    <w:rsid w:val="00865E17"/>
    <w:rsid w:val="00897731"/>
    <w:rsid w:val="008A6206"/>
    <w:rsid w:val="008A6F0E"/>
    <w:rsid w:val="008C41B6"/>
    <w:rsid w:val="008C473E"/>
    <w:rsid w:val="008D426E"/>
    <w:rsid w:val="00901DEF"/>
    <w:rsid w:val="0090519B"/>
    <w:rsid w:val="00906117"/>
    <w:rsid w:val="00912AE6"/>
    <w:rsid w:val="00922028"/>
    <w:rsid w:val="00927F6E"/>
    <w:rsid w:val="009344CD"/>
    <w:rsid w:val="00940205"/>
    <w:rsid w:val="00944BD9"/>
    <w:rsid w:val="00945C00"/>
    <w:rsid w:val="00963370"/>
    <w:rsid w:val="00967260"/>
    <w:rsid w:val="00976504"/>
    <w:rsid w:val="0098774C"/>
    <w:rsid w:val="00994187"/>
    <w:rsid w:val="009A6878"/>
    <w:rsid w:val="009D328E"/>
    <w:rsid w:val="009D35E9"/>
    <w:rsid w:val="009D5434"/>
    <w:rsid w:val="009F00B8"/>
    <w:rsid w:val="009F6973"/>
    <w:rsid w:val="00A02675"/>
    <w:rsid w:val="00A11571"/>
    <w:rsid w:val="00A436D3"/>
    <w:rsid w:val="00A43EA8"/>
    <w:rsid w:val="00A51875"/>
    <w:rsid w:val="00A61EAE"/>
    <w:rsid w:val="00A706AD"/>
    <w:rsid w:val="00A739DD"/>
    <w:rsid w:val="00A740D5"/>
    <w:rsid w:val="00A868C0"/>
    <w:rsid w:val="00A90511"/>
    <w:rsid w:val="00AA77E0"/>
    <w:rsid w:val="00AB6EF1"/>
    <w:rsid w:val="00AC25E4"/>
    <w:rsid w:val="00AD40E6"/>
    <w:rsid w:val="00AD7A35"/>
    <w:rsid w:val="00AE12F0"/>
    <w:rsid w:val="00AF2FC6"/>
    <w:rsid w:val="00AF4DD6"/>
    <w:rsid w:val="00B055FC"/>
    <w:rsid w:val="00B1095D"/>
    <w:rsid w:val="00B21E66"/>
    <w:rsid w:val="00B229FD"/>
    <w:rsid w:val="00B23BA7"/>
    <w:rsid w:val="00B42868"/>
    <w:rsid w:val="00B43AA3"/>
    <w:rsid w:val="00B44299"/>
    <w:rsid w:val="00B63ABF"/>
    <w:rsid w:val="00B6755F"/>
    <w:rsid w:val="00BB139F"/>
    <w:rsid w:val="00BB346F"/>
    <w:rsid w:val="00BC0583"/>
    <w:rsid w:val="00BC5E83"/>
    <w:rsid w:val="00BD646E"/>
    <w:rsid w:val="00BD7D7E"/>
    <w:rsid w:val="00BE1231"/>
    <w:rsid w:val="00C12952"/>
    <w:rsid w:val="00C17037"/>
    <w:rsid w:val="00C23FB5"/>
    <w:rsid w:val="00C3480C"/>
    <w:rsid w:val="00C3783D"/>
    <w:rsid w:val="00C41A08"/>
    <w:rsid w:val="00C42390"/>
    <w:rsid w:val="00C512CA"/>
    <w:rsid w:val="00C66387"/>
    <w:rsid w:val="00C72362"/>
    <w:rsid w:val="00C91AE7"/>
    <w:rsid w:val="00CA0E5D"/>
    <w:rsid w:val="00CA4D0A"/>
    <w:rsid w:val="00CA509D"/>
    <w:rsid w:val="00CA6E5E"/>
    <w:rsid w:val="00CA796B"/>
    <w:rsid w:val="00CB1CE9"/>
    <w:rsid w:val="00CC49B4"/>
    <w:rsid w:val="00CD1072"/>
    <w:rsid w:val="00CD6356"/>
    <w:rsid w:val="00CD778F"/>
    <w:rsid w:val="00CE5239"/>
    <w:rsid w:val="00CF2209"/>
    <w:rsid w:val="00D00A12"/>
    <w:rsid w:val="00D10753"/>
    <w:rsid w:val="00D24BF0"/>
    <w:rsid w:val="00D325B9"/>
    <w:rsid w:val="00D751B8"/>
    <w:rsid w:val="00D75D0D"/>
    <w:rsid w:val="00D87523"/>
    <w:rsid w:val="00DA4081"/>
    <w:rsid w:val="00DA54FF"/>
    <w:rsid w:val="00DC64B3"/>
    <w:rsid w:val="00DD4FD6"/>
    <w:rsid w:val="00DE67C3"/>
    <w:rsid w:val="00DF0FF3"/>
    <w:rsid w:val="00E05F7B"/>
    <w:rsid w:val="00E17732"/>
    <w:rsid w:val="00E32489"/>
    <w:rsid w:val="00E3549F"/>
    <w:rsid w:val="00E44273"/>
    <w:rsid w:val="00E524AF"/>
    <w:rsid w:val="00E6238B"/>
    <w:rsid w:val="00E62ED2"/>
    <w:rsid w:val="00E665EB"/>
    <w:rsid w:val="00E71D8D"/>
    <w:rsid w:val="00EA167A"/>
    <w:rsid w:val="00EA7A74"/>
    <w:rsid w:val="00EC4114"/>
    <w:rsid w:val="00EE224D"/>
    <w:rsid w:val="00F0107A"/>
    <w:rsid w:val="00F01BDF"/>
    <w:rsid w:val="00F0400F"/>
    <w:rsid w:val="00F3170C"/>
    <w:rsid w:val="00F42F95"/>
    <w:rsid w:val="00F53DBE"/>
    <w:rsid w:val="00F622B9"/>
    <w:rsid w:val="00F74591"/>
    <w:rsid w:val="00F91BFF"/>
    <w:rsid w:val="00F92DF9"/>
    <w:rsid w:val="00F93070"/>
    <w:rsid w:val="00F94F81"/>
    <w:rsid w:val="00FA0D4D"/>
    <w:rsid w:val="00FB1271"/>
    <w:rsid w:val="00FC05C9"/>
    <w:rsid w:val="00FC6295"/>
    <w:rsid w:val="00FD501D"/>
    <w:rsid w:val="00FD7119"/>
    <w:rsid w:val="00FE411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5F76"/>
  <w15:chartTrackingRefBased/>
  <w15:docId w15:val="{78E5E350-BDF0-4DEE-98A4-FFA721AE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560B0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560B0"/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rsid w:val="004560B0"/>
    <w:pPr>
      <w:ind w:left="566" w:hanging="283"/>
    </w:pPr>
  </w:style>
  <w:style w:type="paragraph" w:styleId="Pta">
    <w:name w:val="footer"/>
    <w:basedOn w:val="Normlny"/>
    <w:link w:val="PtaChar"/>
    <w:uiPriority w:val="99"/>
    <w:unhideWhenUsed/>
    <w:rsid w:val="004560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60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4560B0"/>
  </w:style>
  <w:style w:type="character" w:styleId="Hypertextovprepojenie">
    <w:name w:val="Hyperlink"/>
    <w:rsid w:val="004B4C5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938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63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35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E54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54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54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54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54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2D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84A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4A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39">
    <w:name w:val="Font Style39"/>
    <w:rsid w:val="007760C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A82BE9CB-B133-46CD-8B70-61C50FB129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16F3EADD6BA77946911F5172A8C830FD" ma:contentTypeVersion="" ma:contentTypeDescription="" ma:contentTypeScope="" ma:versionID="7ee16f9c214286d127578316c720b224">
  <xsd:schema xmlns:xsd="http://www.w3.org/2001/XMLSchema" xmlns:xs="http://www.w3.org/2001/XMLSchema" xmlns:p="http://schemas.microsoft.com/office/2006/metadata/properties" xmlns:ns1="http://schemas.microsoft.com/sharepoint/v3" xmlns:ns3="A82BE9CB-B133-46CD-8B70-61C50FB12965" targetNamespace="http://schemas.microsoft.com/office/2006/metadata/properties" ma:root="true" ma:fieldsID="7240c1552d15a218551dfe711e5bb627" ns1:_="" ns3:_="">
    <xsd:import namespace="http://schemas.microsoft.com/sharepoint/v3"/>
    <xsd:import namespace="A82BE9CB-B133-46CD-8B70-61C50FB1296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E9CB-B133-46CD-8B70-61C50FB12965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F07F-F0B4-4D7B-BFBF-67DA48D9A8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2BE9CB-B133-46CD-8B70-61C50FB12965"/>
  </ds:schemaRefs>
</ds:datastoreItem>
</file>

<file path=customXml/itemProps2.xml><?xml version="1.0" encoding="utf-8"?>
<ds:datastoreItem xmlns:ds="http://schemas.openxmlformats.org/officeDocument/2006/customXml" ds:itemID="{ED941000-79F0-43AF-AAF8-C472B2654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2BE9CB-B133-46CD-8B70-61C50FB12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CE5E8-E8EA-4C87-9250-ECFDCB4B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00-067-105 Nová Dohoda o spolupráci pri poskytovaní služieb zdravotnej starostlivosti - NBS a Nemocnica sv. Michala a. s..docx</vt:lpstr>
      <vt:lpstr>00-067-105 Nová Dohoda o spolupráci pri poskytovaní služieb zdravotnej starostlivosti - NBS a Nemocnica sv. Michala a. s..docx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00-067-105 Nová Dohoda o spolupráci pri poskytovaní služieb zdravotnej starostlivosti - NBS a Nemocnica sv. Michala a. s..docx</dc:title>
  <dc:subject/>
  <dc:creator>JUDr. Tatiana Madajová</dc:creator>
  <cp:keywords/>
  <dc:description/>
  <cp:lastModifiedBy>Ružena Gaplovská</cp:lastModifiedBy>
  <cp:revision>2</cp:revision>
  <cp:lastPrinted>2022-04-14T13:21:00Z</cp:lastPrinted>
  <dcterms:created xsi:type="dcterms:W3CDTF">2022-05-31T08:28:00Z</dcterms:created>
  <dcterms:modified xsi:type="dcterms:W3CDTF">2022-05-31T08:28:00Z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0x010100F5CEA94C78EB42B7A3BD7D634CEE81BF0016F3EADD6BA77946911F5172A8C830FD</vt:lpwstr>
  </property>
</Properties>
</file>